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F4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CE392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关于公布202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清河县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孕妇产前基因免费筛查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民生工程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定点产前诊断机构、产前筛查机构</w:t>
      </w:r>
    </w:p>
    <w:p w14:paraId="196917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和合作医学检验实验室名单的公告</w:t>
      </w:r>
    </w:p>
    <w:p w14:paraId="1CF7A4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8AAB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为满足广大孕妇对产前基因筛查新技术服务的需求，不断加强出生缺陷综合防治，提高出生人口素质，202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继续开展孕妇无创产前基因和耳聋基因免费筛查项目。按照省委省政府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市委市政府</w:t>
      </w:r>
      <w:r>
        <w:rPr>
          <w:rFonts w:hint="eastAsia" w:ascii="仿宋" w:hAnsi="仿宋" w:eastAsia="仿宋" w:cs="仿宋"/>
          <w:sz w:val="32"/>
          <w:szCs w:val="32"/>
        </w:rPr>
        <w:t>工作部署，项目已列入202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年度省政府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市政府、县政府</w:t>
      </w:r>
      <w:r>
        <w:rPr>
          <w:rFonts w:hint="eastAsia" w:ascii="仿宋" w:hAnsi="仿宋" w:eastAsia="仿宋" w:cs="仿宋"/>
          <w:sz w:val="32"/>
          <w:szCs w:val="32"/>
        </w:rPr>
        <w:t>20项民生工程之一。根据申报程序，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清河县</w:t>
      </w:r>
      <w:r>
        <w:rPr>
          <w:rFonts w:hint="eastAsia" w:ascii="仿宋" w:hAnsi="仿宋" w:eastAsia="仿宋" w:cs="仿宋"/>
          <w:sz w:val="32"/>
          <w:szCs w:val="32"/>
        </w:rPr>
        <w:t>共确定202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年工程定点产前诊断机构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家，定点产前筛查机构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家，合作医学检验实验室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家。现向社会公布，并接受社会各界监督。</w:t>
      </w:r>
    </w:p>
    <w:p w14:paraId="4BB71B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2EDECB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潘慧    </w:t>
      </w:r>
      <w:r>
        <w:rPr>
          <w:rFonts w:hint="eastAsia" w:ascii="仿宋" w:hAnsi="仿宋" w:eastAsia="仿宋" w:cs="仿宋"/>
          <w:sz w:val="32"/>
          <w:szCs w:val="32"/>
        </w:rPr>
        <w:t>联系方式：031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8180800</w:t>
      </w:r>
    </w:p>
    <w:p w14:paraId="338967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清河县</w:t>
      </w:r>
      <w:r>
        <w:rPr>
          <w:rFonts w:hint="eastAsia" w:ascii="仿宋" w:hAnsi="仿宋" w:eastAsia="仿宋" w:cs="仿宋"/>
          <w:sz w:val="32"/>
          <w:szCs w:val="32"/>
        </w:rPr>
        <w:t>孕妇无创产前基因免费筛查项目定点产前诊断机构、产前筛查机构和合作医学检验实验室名单</w:t>
      </w:r>
    </w:p>
    <w:p w14:paraId="5AD3D2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清河县</w:t>
      </w:r>
      <w:r>
        <w:rPr>
          <w:rFonts w:hint="eastAsia" w:ascii="仿宋" w:hAnsi="仿宋" w:eastAsia="仿宋" w:cs="仿宋"/>
          <w:sz w:val="32"/>
          <w:szCs w:val="32"/>
        </w:rPr>
        <w:t>孕妇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耳聋</w:t>
      </w:r>
      <w:r>
        <w:rPr>
          <w:rFonts w:hint="eastAsia" w:ascii="仿宋" w:hAnsi="仿宋" w:eastAsia="仿宋" w:cs="仿宋"/>
          <w:sz w:val="32"/>
          <w:szCs w:val="32"/>
        </w:rPr>
        <w:t>基因免费筛查项目定点产前诊断机构、产前筛查机构和合作医学检验实验室名单</w:t>
      </w:r>
    </w:p>
    <w:p w14:paraId="1EB668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18DA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清河县卫生健康局                                </w:t>
      </w:r>
    </w:p>
    <w:p w14:paraId="401827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2026年3月19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2E1346F8">
      <w:pPr>
        <w:rPr>
          <w:rStyle w:val="8"/>
          <w:rFonts w:hint="eastAsia" w:ascii="黑体" w:hAnsi="黑体" w:eastAsia="黑体"/>
          <w:bCs/>
          <w:sz w:val="32"/>
          <w:szCs w:val="32"/>
        </w:rPr>
      </w:pPr>
    </w:p>
    <w:p w14:paraId="53CCC6EE">
      <w:pPr>
        <w:rPr>
          <w:rStyle w:val="8"/>
          <w:rFonts w:ascii="黑体" w:hAnsi="黑体" w:eastAsia="黑体"/>
          <w:bCs/>
          <w:sz w:val="32"/>
          <w:szCs w:val="32"/>
        </w:rPr>
      </w:pPr>
      <w:r>
        <w:rPr>
          <w:rStyle w:val="8"/>
          <w:rFonts w:hint="eastAsia" w:ascii="黑体" w:hAnsi="黑体" w:eastAsia="黑体"/>
          <w:bCs/>
          <w:sz w:val="32"/>
          <w:szCs w:val="32"/>
        </w:rPr>
        <w:t>附件1</w:t>
      </w:r>
    </w:p>
    <w:p w14:paraId="087C847C">
      <w:pPr>
        <w:pStyle w:val="4"/>
        <w:spacing w:beforeAutospacing="0" w:afterAutospacing="0" w:line="23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3098F23D">
      <w:pPr>
        <w:pStyle w:val="4"/>
        <w:spacing w:beforeAutospacing="0" w:afterAutospacing="0" w:line="23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Hlk155688792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清河县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孕妇无创产前基因免费筛查项目定点产前</w:t>
      </w:r>
    </w:p>
    <w:p w14:paraId="4863035E">
      <w:pPr>
        <w:pStyle w:val="4"/>
        <w:spacing w:beforeAutospacing="0" w:afterAutospacing="0" w:line="23" w:lineRule="atLeast"/>
        <w:jc w:val="center"/>
        <w:rPr>
          <w:rStyle w:val="8"/>
          <w:rFonts w:ascii="方正小标宋_GBK" w:hAnsi="方正小标宋_GBK" w:eastAsia="方正小标宋_GBK" w:cs="方正小标宋_GBK"/>
          <w:b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诊断机构、产前筛查机构和合作医学检验实验室名单</w:t>
      </w:r>
    </w:p>
    <w:bookmarkEnd w:id="0"/>
    <w:p w14:paraId="5576E2D2">
      <w:pPr>
        <w:rPr>
          <w:rStyle w:val="8"/>
          <w:rFonts w:ascii="仿宋" w:hAnsi="仿宋" w:eastAsia="仿宋"/>
          <w:b/>
          <w:bCs/>
          <w:sz w:val="32"/>
          <w:szCs w:val="32"/>
        </w:rPr>
      </w:pPr>
      <w:bookmarkStart w:id="1" w:name="_Hlk155688845"/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一、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孕妇无创产前基因免费筛查项目定点产前诊断机构</w:t>
      </w:r>
    </w:p>
    <w:bookmarkEnd w:id="1"/>
    <w:p w14:paraId="6146D0E4">
      <w:pPr>
        <w:rPr>
          <w:rStyle w:val="8"/>
          <w:rFonts w:ascii="仿宋" w:hAnsi="仿宋" w:eastAsia="仿宋"/>
          <w:b/>
          <w:bCs/>
          <w:sz w:val="32"/>
          <w:szCs w:val="32"/>
        </w:rPr>
      </w:pPr>
      <w:bookmarkStart w:id="2" w:name="_Hlk155689248"/>
    </w:p>
    <w:tbl>
      <w:tblPr>
        <w:tblStyle w:val="5"/>
        <w:tblW w:w="7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4183"/>
      </w:tblGrid>
      <w:tr w14:paraId="0577403E">
        <w:trPr>
          <w:trHeight w:val="955" w:hRule="atLeast"/>
          <w:jc w:val="center"/>
        </w:trPr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01CC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机构名称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889E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机构地址</w:t>
            </w:r>
          </w:p>
        </w:tc>
      </w:tr>
      <w:tr w14:paraId="4135A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31C7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邢台市妇幼保健院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3183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邢台市信都区冶金南路187号</w:t>
            </w:r>
          </w:p>
        </w:tc>
      </w:tr>
    </w:tbl>
    <w:p w14:paraId="47D17AAE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E5E6CB9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EFB0905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D446FE4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9289828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3629A49F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17185A8E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707B530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5A51D5EB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CD96C62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54F003F3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ACB5AD4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005DB31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二、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孕妇无创产前基因免费筛查项目定点产前筛查机构</w:t>
      </w:r>
      <w:bookmarkEnd w:id="2"/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（共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家）</w:t>
      </w:r>
    </w:p>
    <w:tbl>
      <w:tblPr>
        <w:tblStyle w:val="5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914"/>
        <w:gridCol w:w="4036"/>
        <w:gridCol w:w="3317"/>
      </w:tblGrid>
      <w:tr w14:paraId="1F2B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6" w:type="dxa"/>
          </w:tcPr>
          <w:p w14:paraId="24AE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39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F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3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机构地址</w:t>
            </w:r>
          </w:p>
        </w:tc>
      </w:tr>
      <w:tr w14:paraId="566C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66" w:type="dxa"/>
            <w:vMerge w:val="restart"/>
          </w:tcPr>
          <w:p w14:paraId="62590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18DC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1D49F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清河县（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</w:t>
            </w: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E3B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150D0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清河县妇幼保健院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D44C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清河县宏毅路10号</w:t>
            </w:r>
          </w:p>
        </w:tc>
      </w:tr>
      <w:tr w14:paraId="2686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66" w:type="dxa"/>
            <w:vMerge w:val="continue"/>
          </w:tcPr>
          <w:p w14:paraId="4AAD1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8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03F9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清河县中心医院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9414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清河县三羊东街80号</w:t>
            </w:r>
          </w:p>
        </w:tc>
      </w:tr>
      <w:tr w14:paraId="4EC4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66" w:type="dxa"/>
            <w:vMerge w:val="continue"/>
          </w:tcPr>
          <w:p w14:paraId="30EF0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64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F1C9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清河县人民医院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319A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清河县长江西街37号</w:t>
            </w:r>
          </w:p>
        </w:tc>
      </w:tr>
    </w:tbl>
    <w:p w14:paraId="2ECD8560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br w:type="page"/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孕妇无创产前基因免费筛查项目合作医学检验实验室</w:t>
      </w:r>
    </w:p>
    <w:tbl>
      <w:tblPr>
        <w:tblStyle w:val="6"/>
        <w:tblW w:w="8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4082"/>
      </w:tblGrid>
      <w:tr w14:paraId="41EF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133" w:type="dxa"/>
          </w:tcPr>
          <w:p w14:paraId="05280A5A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082" w:type="dxa"/>
          </w:tcPr>
          <w:p w14:paraId="33C45C5A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机构地址</w:t>
            </w:r>
          </w:p>
        </w:tc>
      </w:tr>
      <w:tr w14:paraId="7B31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133" w:type="dxa"/>
            <w:vAlign w:val="center"/>
          </w:tcPr>
          <w:p w14:paraId="57BE6A75">
            <w:pPr>
              <w:ind w:left="960" w:leftChars="0" w:hanging="960" w:hangingChars="400"/>
              <w:jc w:val="both"/>
              <w:textAlignment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石家庄华大医学检验实验室有限公司</w:t>
            </w:r>
          </w:p>
        </w:tc>
        <w:tc>
          <w:tcPr>
            <w:tcW w:w="4082" w:type="dxa"/>
            <w:vAlign w:val="center"/>
          </w:tcPr>
          <w:p w14:paraId="49F2882F">
            <w:pPr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石家庄高新区太行南大街1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97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号智同药谷四号楼</w:t>
            </w:r>
          </w:p>
        </w:tc>
      </w:tr>
    </w:tbl>
    <w:p w14:paraId="2DE2DB80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2E3CC7B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3FFFD04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508FCC6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2EA9DA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3FE3DE7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D447D6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32D30CC0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C2D65AB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C14E5A2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67FE77F3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36A79233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3D01A246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76D1E858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4CD0A26B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7155C99A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3CC9B51C">
      <w:pPr>
        <w:pStyle w:val="2"/>
      </w:pPr>
    </w:p>
    <w:p w14:paraId="104E8D0F">
      <w:pPr>
        <w:pStyle w:val="2"/>
      </w:pPr>
    </w:p>
    <w:p w14:paraId="027352B7">
      <w:pPr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附件2</w:t>
      </w:r>
    </w:p>
    <w:p w14:paraId="641F304C">
      <w:pPr>
        <w:rPr>
          <w:rStyle w:val="8"/>
          <w:rFonts w:ascii="黑体" w:hAnsi="黑体" w:eastAsia="黑体"/>
          <w:sz w:val="32"/>
          <w:szCs w:val="32"/>
        </w:rPr>
      </w:pPr>
    </w:p>
    <w:p w14:paraId="1318F603">
      <w:pPr>
        <w:pStyle w:val="4"/>
        <w:spacing w:beforeAutospacing="0" w:afterAutospacing="0" w:line="23" w:lineRule="atLeast"/>
        <w:jc w:val="center"/>
        <w:rPr>
          <w:rStyle w:val="8"/>
          <w:rFonts w:ascii="方正小标宋_GBK" w:hAnsi="方正小标宋_GBK" w:eastAsia="方正小标宋_GBK" w:cs="方正小标宋_GBK"/>
          <w:b/>
          <w:kern w:val="2"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202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6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年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清河县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孕妇耳聋基因免费筛查项目定点产前诊断机构、产前筛查机构和合作医学检验实验室名</w:t>
      </w:r>
      <w:r>
        <w:rPr>
          <w:rStyle w:val="8"/>
          <w:rFonts w:ascii="方正小标宋_GBK" w:hAnsi="方正小标宋_GBK" w:eastAsia="方正小标宋_GBK" w:cs="方正小标宋_GBK"/>
          <w:bCs/>
          <w:kern w:val="2"/>
          <w:sz w:val="36"/>
          <w:szCs w:val="36"/>
        </w:rPr>
        <w:t>单</w:t>
      </w:r>
    </w:p>
    <w:p w14:paraId="0DCB3FA6">
      <w:pPr>
        <w:numPr>
          <w:ilvl w:val="0"/>
          <w:numId w:val="1"/>
        </w:numPr>
        <w:rPr>
          <w:rStyle w:val="8"/>
          <w:rFonts w:hint="eastAsia"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孕妇耳聋基因免费筛查项目定点产前诊断机构</w:t>
      </w:r>
    </w:p>
    <w:p w14:paraId="2AEA7B47">
      <w:pPr>
        <w:numPr>
          <w:ilvl w:val="0"/>
          <w:numId w:val="0"/>
        </w:num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5"/>
        <w:tblW w:w="7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4183"/>
      </w:tblGrid>
      <w:tr w14:paraId="78465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3190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机构名称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997E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机构地址</w:t>
            </w:r>
          </w:p>
        </w:tc>
      </w:tr>
      <w:tr w14:paraId="5508A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A0940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邢台市妇幼保健院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26BCE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邢台市信都区冶金南路187号</w:t>
            </w:r>
          </w:p>
        </w:tc>
      </w:tr>
    </w:tbl>
    <w:p w14:paraId="36CF4052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257CAF46">
      <w:pPr>
        <w:ind w:firstLine="640" w:firstLineChars="200"/>
        <w:rPr>
          <w:rStyle w:val="8"/>
          <w:rFonts w:ascii="仿宋" w:hAnsi="仿宋" w:eastAsia="仿宋"/>
          <w:sz w:val="32"/>
          <w:szCs w:val="32"/>
        </w:rPr>
      </w:pPr>
    </w:p>
    <w:p w14:paraId="3B6E6006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br w:type="page"/>
      </w:r>
    </w:p>
    <w:p w14:paraId="79F4E625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二、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孕妇耳聋基因免费筛查项目定点产前筛查机构（共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家）</w:t>
      </w:r>
    </w:p>
    <w:tbl>
      <w:tblPr>
        <w:tblStyle w:val="5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914"/>
        <w:gridCol w:w="4036"/>
        <w:gridCol w:w="3317"/>
      </w:tblGrid>
      <w:tr w14:paraId="7B9C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6" w:type="dxa"/>
          </w:tcPr>
          <w:p w14:paraId="44DAF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DE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86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E3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机构地址</w:t>
            </w:r>
          </w:p>
        </w:tc>
      </w:tr>
      <w:tr w14:paraId="76C4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66" w:type="dxa"/>
            <w:vMerge w:val="restart"/>
          </w:tcPr>
          <w:p w14:paraId="3565A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B037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007D9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清河县（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</w:t>
            </w: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C2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CCCD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清河县妇幼保健院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143EA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清河县宏毅路10号</w:t>
            </w:r>
          </w:p>
        </w:tc>
      </w:tr>
      <w:tr w14:paraId="2DAB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866" w:type="dxa"/>
            <w:vMerge w:val="continue"/>
          </w:tcPr>
          <w:p w14:paraId="67251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914" w:type="dxa"/>
            <w:tcBorders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82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8671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清河县中心医院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5990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清河县三羊东街80号</w:t>
            </w:r>
          </w:p>
        </w:tc>
      </w:tr>
      <w:tr w14:paraId="1EEF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66" w:type="dxa"/>
            <w:vMerge w:val="continue"/>
          </w:tcPr>
          <w:p w14:paraId="48BD3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91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C86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6BC4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清河县人民医院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8EDAD">
            <w:pPr>
              <w:jc w:val="left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清河县长江西街37号</w:t>
            </w:r>
          </w:p>
        </w:tc>
      </w:tr>
    </w:tbl>
    <w:p w14:paraId="068A373D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0D36D273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3466765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6868A75D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BAA876F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96CE279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693690CC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742ACD9B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2A9F9287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A15AD10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7225EC2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398FD0E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29EA86DA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E3B6732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321DB43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247E87D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5BC3A8E">
      <w:pPr>
        <w:rPr>
          <w:rStyle w:val="8"/>
          <w:rFonts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清河县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孕妇耳聋基因免费筛查项目合作医学检验实验室</w:t>
      </w:r>
    </w:p>
    <w:tbl>
      <w:tblPr>
        <w:tblStyle w:val="6"/>
        <w:tblW w:w="8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6"/>
        <w:gridCol w:w="4118"/>
      </w:tblGrid>
      <w:tr w14:paraId="7869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146" w:type="dxa"/>
          </w:tcPr>
          <w:p w14:paraId="30A718AC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118" w:type="dxa"/>
          </w:tcPr>
          <w:p w14:paraId="0918E51A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机构地址</w:t>
            </w:r>
          </w:p>
        </w:tc>
      </w:tr>
      <w:tr w14:paraId="598B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146" w:type="dxa"/>
            <w:vAlign w:val="center"/>
          </w:tcPr>
          <w:p w14:paraId="6F6D376E">
            <w:pPr>
              <w:ind w:left="960" w:leftChars="0" w:hanging="960" w:hangingChars="400"/>
              <w:jc w:val="both"/>
              <w:textAlignment w:val="center"/>
              <w:rPr>
                <w:rStyle w:val="8"/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石家庄华大医学检验实验室有限公司</w:t>
            </w:r>
          </w:p>
        </w:tc>
        <w:tc>
          <w:tcPr>
            <w:tcW w:w="4118" w:type="dxa"/>
            <w:vAlign w:val="center"/>
          </w:tcPr>
          <w:p w14:paraId="14EBEE83">
            <w:pPr>
              <w:jc w:val="both"/>
              <w:rPr>
                <w:rStyle w:val="8"/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石家庄高新区太行南大街1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97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号智同药谷四号楼</w:t>
            </w:r>
          </w:p>
        </w:tc>
      </w:tr>
    </w:tbl>
    <w:p w14:paraId="20061614">
      <w:pPr>
        <w:pStyle w:val="2"/>
      </w:pPr>
    </w:p>
    <w:sectPr>
      <w:pgSz w:w="11906" w:h="16838"/>
      <w:pgMar w:top="215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70D0E"/>
    <w:multiLevelType w:val="singleLevel"/>
    <w:tmpl w:val="1CB70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17F5"/>
    <w:rsid w:val="0CB11883"/>
    <w:rsid w:val="12796CAD"/>
    <w:rsid w:val="16242988"/>
    <w:rsid w:val="17124AAD"/>
    <w:rsid w:val="17646F36"/>
    <w:rsid w:val="21551485"/>
    <w:rsid w:val="223615AD"/>
    <w:rsid w:val="29B9414E"/>
    <w:rsid w:val="30246A1D"/>
    <w:rsid w:val="3F5360E6"/>
    <w:rsid w:val="3FA01F5C"/>
    <w:rsid w:val="41716B88"/>
    <w:rsid w:val="432E7EF9"/>
    <w:rsid w:val="483D4FCA"/>
    <w:rsid w:val="48E456F6"/>
    <w:rsid w:val="49B844CC"/>
    <w:rsid w:val="4B316940"/>
    <w:rsid w:val="4D713745"/>
    <w:rsid w:val="4DD00C1E"/>
    <w:rsid w:val="4EC8508C"/>
    <w:rsid w:val="513F020B"/>
    <w:rsid w:val="531B7A9A"/>
    <w:rsid w:val="53B72CD2"/>
    <w:rsid w:val="5576167D"/>
    <w:rsid w:val="58561563"/>
    <w:rsid w:val="58E1636B"/>
    <w:rsid w:val="5AD17087"/>
    <w:rsid w:val="5F5EFF78"/>
    <w:rsid w:val="629E1BF5"/>
    <w:rsid w:val="64F95C84"/>
    <w:rsid w:val="652A0622"/>
    <w:rsid w:val="67733DE6"/>
    <w:rsid w:val="6A782E8C"/>
    <w:rsid w:val="6BAB44EE"/>
    <w:rsid w:val="798E7F66"/>
    <w:rsid w:val="79C607D9"/>
    <w:rsid w:val="7C0F6F83"/>
    <w:rsid w:val="C7FF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</Words>
  <Characters>434</Characters>
  <Lines>0</Lines>
  <Paragraphs>0</Paragraphs>
  <TotalTime>0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2022-01-06T15:05:00Z</dcterms:created>
  <dc:creator>lenovo</dc:creator>
  <cp:lastModifiedBy>          .</cp:lastModifiedBy>
  <cp:lastPrinted>2026-03-16T09:27:00Z</cp:lastPrinted>
  <dcterms:modified xsi:type="dcterms:W3CDTF">2026-03-19T01:20:59Z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112596E2098F4FAE8C103C9172AEC4F5</vt:lpwstr>
  </property>
  <property fmtid="{D5CDD505-2E9C-101B-9397-08002B2CF9AE}" pid="4" name="KSOTemplateDocerSaveRecord">
    <vt:lpwstr>eyJoZGlkIjoiMWZkYzVkNGEzMzljMzZmODM2ZjM5ZDhjNGVhYTNkYzAiLCJ1c2VySWQiOiIxOTU4NjM0MTEifQ==</vt:lpwstr>
  </property>
</Properties>
</file>