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3183890</wp:posOffset>
                </wp:positionV>
                <wp:extent cx="5713095" cy="31623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9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10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250.7pt;height:24.9pt;width:449.85pt;mso-position-horizontal-relative:page;mso-position-vertical-relative:page;z-index:251660288;mso-width-relative:page;mso-height-relative:page;" coordsize="5713095,316230" o:gfxdata="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j0l3L2gAAAAwBAAAPAAAAAAAAAAEAIAAAACIAAABkcnMvZG93bnJldi54bWxQ&#10;SwECFAAUAAAACACHTuJAihQ39EsDAAA+CgAADgAAAAAAAAABACAAAAApAQAAZHJzL2Uyb0RvYy54&#10;bWxQSwUGAAAAAAYABgBZAQAA5gYAAAAA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uNp9mLwAAADa&#10;AAAADwAAAGRycy9kb3ducmV2LnhtbEWPzYrCQBCE7wu+w9CCt3USD+JGJ6JC1MMi+PMATaZNQjI9&#10;ITPGn6d3FoQ9FlX1FbVYPkwjeupcZVlBPI5AEOdWV1wouJyz7xkI55E1NpZJwZMcLNPB1wITbe98&#10;pP7kCxEg7BJUUHrfJlK6vCSDbmxb4uBdbWfQB9kVUnd4D3DTyEkUTaXBisNCiS1tSsrr080oyGw8&#10;y9rfp99vL6vzoT72u/WrV2o0jKM5CE8P/x/+tPdawQ/8XQk3QK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afZ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FuSuGrwAAADb&#10;AAAADwAAAGRycy9kb3ducmV2LnhtbEWPQW/CMAyF75P4D5GRdhspgyEoBA5I0zihDfgBpjFNReOU&#10;JkD59/iAtJut9/ze58Wq87W6URurwAaGgwwUcRFsxaWBw/77YwoqJmSLdWAy8KAIq2XvbYG5DXf+&#10;o9sulUpCOOZowKXU5FrHwpHHOAgNsWin0HpMsralti3eJdzX+jPLJtpjxdLgsKG1o+K8u3oD42P3&#10;i3E0u2y+0o/bXkePLszWxrz3h9kcVKIu/Ztf1xsr+EIvv8gAe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krh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对清河县政协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届委员会第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t>93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号提案的答复</w:t>
      </w:r>
    </w:p>
    <w:p>
      <w:pPr>
        <w:pStyle w:val="5"/>
        <w:ind w:left="0" w:leftChars="0" w:firstLine="0" w:firstLineChars="0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徐超、宗跃胜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你们在政协会上所提的“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关于将体育场建设作为促进城镇化发展新载体的建议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我县正在调整国土空间布局，在“十四五”期间将根据规划调整的空间布局逐步建设体育场、体育馆于一体的全民健身活动中心，逐步满足我县体育健身爱好者的运动需求。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我县国土空间布局规划，我们正在积极联系编制清河县体育设施空间布局规划，将依据规划建设一批多功能运动场，今年将对武松公园体育设施进行改造提升，增建武松公园足球场，各乡镇至少建设一处包括篮球、乒乓球、健身路径的多功能运动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联系人及电话：赵彦生                  0319-5530630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5EA77CF7"/>
    <w:rsid w:val="02A604E3"/>
    <w:rsid w:val="04976D79"/>
    <w:rsid w:val="08CD5645"/>
    <w:rsid w:val="13815647"/>
    <w:rsid w:val="15C745A0"/>
    <w:rsid w:val="16DB2335"/>
    <w:rsid w:val="18AB01A9"/>
    <w:rsid w:val="1D921938"/>
    <w:rsid w:val="2A6428AE"/>
    <w:rsid w:val="2A707B24"/>
    <w:rsid w:val="306026B7"/>
    <w:rsid w:val="36FB1EA4"/>
    <w:rsid w:val="3B9A7EDD"/>
    <w:rsid w:val="3C011D0B"/>
    <w:rsid w:val="3C7B2913"/>
    <w:rsid w:val="3D8C1AA8"/>
    <w:rsid w:val="3EF202FF"/>
    <w:rsid w:val="4439400C"/>
    <w:rsid w:val="44872FC9"/>
    <w:rsid w:val="47C10161"/>
    <w:rsid w:val="4D241CFD"/>
    <w:rsid w:val="4F165BD3"/>
    <w:rsid w:val="51F12440"/>
    <w:rsid w:val="53734C00"/>
    <w:rsid w:val="564A42FF"/>
    <w:rsid w:val="57E97D1D"/>
    <w:rsid w:val="590F1F76"/>
    <w:rsid w:val="5B3A26EB"/>
    <w:rsid w:val="5EA77CF7"/>
    <w:rsid w:val="664D084A"/>
    <w:rsid w:val="66A802D4"/>
    <w:rsid w:val="68993AC2"/>
    <w:rsid w:val="6CB62F3F"/>
    <w:rsid w:val="6D527B91"/>
    <w:rsid w:val="72264835"/>
    <w:rsid w:val="74D379E1"/>
    <w:rsid w:val="77F0541D"/>
    <w:rsid w:val="7C8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autoRedefine/>
    <w:qFormat/>
    <w:uiPriority w:val="0"/>
    <w:pPr>
      <w:ind w:firstLine="420" w:firstLineChars="200"/>
    </w:p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2024-05-15T03:37:25Z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8003767F061846F4924D9B7B033712D1</vt:lpwstr>
  </property>
</Properties>
</file>